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微软雅黑"/>
          <w:b/>
          <w:i w:val="0"/>
          <w:caps w:val="0"/>
          <w:color w:val="3275C1"/>
          <w:spacing w:val="0"/>
          <w:sz w:val="33"/>
          <w:szCs w:val="33"/>
        </w:rPr>
      </w:pPr>
      <w:r>
        <w:rPr>
          <w:rFonts w:ascii="微软雅黑" w:hAnsi="微软雅黑" w:eastAsia="微软雅黑" w:cs="微软雅黑"/>
          <w:b/>
          <w:i w:val="0"/>
          <w:caps w:val="0"/>
          <w:color w:val="3275C1"/>
          <w:spacing w:val="0"/>
          <w:sz w:val="33"/>
          <w:szCs w:val="33"/>
        </w:rPr>
        <w:t>菲律宾共和国（马尼拉）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 xml:space="preserve">   </w:t>
      </w: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一、持外交、公务护照人员赴菲律宾入境30天内（含过境）免办签证，由发照单位开具出境证明。需停留超过30天的，由发照单位开具出境证明，抵菲后按菲有关主管机关的有关规定办理必要的居留手续。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二、持公务普通护照人员须申办签证：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1、所需时间：2个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工作日（急件）、3个工作日（快件）、5个工作日（慢件）。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2、一表（表格可至我办官网下载，须正反面）、一照。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3、护照复印件（A4纸居中复印）。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4、经济担保证明（可以由派遣单位出具，也可以由业务良好的菲律宾公司出具）。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5、派遣单位出差证明。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6、邀请函原件。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7、往返OK机票复印件。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8、身份证复印件。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* 请按上述2～8序号依次排放整理，每人复印一套夹在各自的护照里，一套原件夹在团组团长的护照里。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9、领馆可能要求补充的其它材料。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10、凡经菲前往第三国者，不出机场且停留不超过24小时，可免办签证。否则，应办理过境签证，菲方一般发给3个月有效、允许停留3天的过境签证。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11、赴菲长驻工作的，可申办商务签证后至当地办理工作手续；或先由菲邀请单位至菲外交部申请返签。</w:t>
      </w:r>
    </w:p>
    <w:p>
      <w:pPr>
        <w:jc w:val="left"/>
        <w:rPr>
          <w:rFonts w:ascii="微软雅黑" w:hAnsi="微软雅黑" w:eastAsia="微软雅黑" w:cs="微软雅黑"/>
          <w:b/>
          <w:i w:val="0"/>
          <w:caps w:val="0"/>
          <w:color w:val="3275C1"/>
          <w:spacing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FB4B49"/>
    <w:rsid w:val="34D94D55"/>
    <w:rsid w:val="6BFB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2019-03-18T01:45:00Z</dcterms:created>
  <dc:creator>雪珂</dc:creator>
  <cp:lastModifiedBy>雪珂</cp:lastModifiedBy>
  <dcterms:modified xsi:type="dcterms:W3CDTF">2019-03-18T01:47:38Z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